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FA" w:rsidRPr="00E62CB2" w:rsidRDefault="00F471FA" w:rsidP="00F471F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24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FA" w:rsidRPr="001956AA" w:rsidRDefault="00F471FA" w:rsidP="00F471FA">
      <w:pPr>
        <w:pStyle w:val="ConsTitle"/>
        <w:widowControl/>
        <w:ind w:left="2832" w:right="0" w:firstLine="708"/>
        <w:rPr>
          <w:rFonts w:ascii="Times New Roman" w:hAnsi="Times New Roman"/>
          <w:b w:val="0"/>
          <w:sz w:val="27"/>
          <w:szCs w:val="27"/>
        </w:rPr>
      </w:pPr>
      <w:r w:rsidRPr="001956AA">
        <w:rPr>
          <w:rFonts w:ascii="Times New Roman" w:hAnsi="Times New Roman"/>
          <w:b w:val="0"/>
          <w:sz w:val="27"/>
          <w:szCs w:val="27"/>
        </w:rPr>
        <w:t xml:space="preserve">         </w:t>
      </w:r>
      <w:r>
        <w:rPr>
          <w:rFonts w:ascii="Times New Roman" w:hAnsi="Times New Roman"/>
          <w:b w:val="0"/>
          <w:sz w:val="27"/>
          <w:szCs w:val="27"/>
        </w:rPr>
        <w:t xml:space="preserve">        </w:t>
      </w:r>
    </w:p>
    <w:p w:rsidR="00F471FA" w:rsidRPr="006D6BC2" w:rsidRDefault="00F471FA" w:rsidP="00F47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BC2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BC2">
        <w:rPr>
          <w:rFonts w:ascii="Times New Roman" w:hAnsi="Times New Roman" w:cs="Times New Roman"/>
          <w:b/>
          <w:bCs/>
          <w:sz w:val="28"/>
          <w:szCs w:val="28"/>
        </w:rPr>
        <w:t xml:space="preserve">ГРИГОРЬЕВСКОГО СЕЛЬСКОГО ПОСЕЛЕНИЯ </w:t>
      </w:r>
    </w:p>
    <w:p w:rsidR="00F471FA" w:rsidRDefault="00F471FA" w:rsidP="00F47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BC2">
        <w:rPr>
          <w:rFonts w:ascii="Times New Roman" w:hAnsi="Times New Roman" w:cs="Times New Roman"/>
          <w:b/>
          <w:bCs/>
          <w:sz w:val="28"/>
          <w:szCs w:val="28"/>
        </w:rPr>
        <w:t xml:space="preserve">СЕВЕРСКОГО МУНИЦИПАЛЬНОГО РАЙОНА </w:t>
      </w:r>
    </w:p>
    <w:p w:rsidR="00F471FA" w:rsidRPr="006D6BC2" w:rsidRDefault="00F471FA" w:rsidP="00F47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BC2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F471FA" w:rsidRPr="006D6BC2" w:rsidRDefault="00F471FA" w:rsidP="00F47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1FA" w:rsidRPr="006D6BC2" w:rsidRDefault="00F471FA" w:rsidP="00F47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6BC2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F471FA" w:rsidRPr="006D6BC2" w:rsidRDefault="00F471FA" w:rsidP="00F471FA">
      <w:pPr>
        <w:spacing w:after="0" w:line="240" w:lineRule="auto"/>
        <w:rPr>
          <w:sz w:val="28"/>
          <w:szCs w:val="28"/>
        </w:rPr>
      </w:pPr>
      <w:r w:rsidRPr="006D6BC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24.07</w:t>
      </w:r>
      <w:r w:rsidRPr="006D6BC2">
        <w:rPr>
          <w:rFonts w:ascii="Times New Roman" w:hAnsi="Times New Roman" w:cs="Times New Roman"/>
          <w:sz w:val="28"/>
          <w:szCs w:val="28"/>
        </w:rPr>
        <w:t>.2025 года</w:t>
      </w:r>
      <w:r w:rsidRPr="006D6BC2">
        <w:rPr>
          <w:rFonts w:ascii="Times New Roman" w:hAnsi="Times New Roman" w:cs="Times New Roman"/>
          <w:sz w:val="28"/>
          <w:szCs w:val="28"/>
        </w:rPr>
        <w:tab/>
      </w:r>
      <w:r w:rsidRPr="006D6BC2">
        <w:rPr>
          <w:rFonts w:ascii="Times New Roman" w:hAnsi="Times New Roman" w:cs="Times New Roman"/>
          <w:sz w:val="28"/>
          <w:szCs w:val="28"/>
        </w:rPr>
        <w:tab/>
      </w:r>
      <w:r w:rsidRPr="006D6BC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6D6BC2">
        <w:rPr>
          <w:rFonts w:ascii="Times New Roman" w:hAnsi="Times New Roman" w:cs="Times New Roman"/>
          <w:sz w:val="28"/>
          <w:szCs w:val="28"/>
        </w:rPr>
        <w:tab/>
      </w:r>
      <w:r w:rsidRPr="006D6BC2"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6D6B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F471FA" w:rsidRDefault="00F471FA" w:rsidP="00F47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4A0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6D5801" w:rsidRPr="00FD66C0" w:rsidRDefault="006D5801" w:rsidP="006D5801">
      <w:pPr>
        <w:tabs>
          <w:tab w:val="right" w:pos="4248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D95B84" w:rsidRPr="00F471FA" w:rsidRDefault="00D95B84" w:rsidP="006D580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71FA">
        <w:rPr>
          <w:rFonts w:ascii="Times New Roman" w:hAnsi="Times New Roman" w:cs="Times New Roman"/>
          <w:sz w:val="28"/>
          <w:szCs w:val="28"/>
        </w:rPr>
        <w:t xml:space="preserve">Об отмене решения Совета </w:t>
      </w:r>
      <w:proofErr w:type="spellStart"/>
      <w:r w:rsidRPr="00F471F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F471F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 26 июня 2025 года № 42 «О внесении изменений в решение Совета </w:t>
      </w:r>
      <w:proofErr w:type="spellStart"/>
      <w:r w:rsidRPr="00F471F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Григорьевского</w:t>
      </w:r>
      <w:proofErr w:type="spellEnd"/>
      <w:r w:rsidRPr="00F471FA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сельского поселения Северского района от  5 ноября 2024 года № 12 </w:t>
      </w:r>
      <w:r w:rsidRPr="00F471FA">
        <w:rPr>
          <w:rFonts w:ascii="Times New Roman" w:hAnsi="Times New Roman" w:cs="Times New Roman"/>
          <w:sz w:val="28"/>
          <w:szCs w:val="28"/>
        </w:rPr>
        <w:t xml:space="preserve">«Об установлении туристического налога на территории </w:t>
      </w:r>
      <w:proofErr w:type="spellStart"/>
      <w:r w:rsidRPr="00F471F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F471F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района»</w:t>
      </w:r>
    </w:p>
    <w:p w:rsidR="00D13507" w:rsidRPr="00F471FA" w:rsidRDefault="00D13507" w:rsidP="006D5801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D13507" w:rsidRPr="00F471FA" w:rsidRDefault="00D13507" w:rsidP="006D580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D13507" w:rsidRPr="00F471FA" w:rsidRDefault="00D13507" w:rsidP="006D580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 соответствии с главой 33.1 ст. 418 Налогового кодекса Российской Федерации, федеральными законами </w:t>
      </w:r>
      <w:r w:rsidR="0053512F" w:rsidRPr="00F471FA">
        <w:rPr>
          <w:rStyle w:val="ae"/>
          <w:rFonts w:ascii="Times New Roman" w:eastAsia="Calibri" w:hAnsi="Times New Roman" w:cs="Times New Roman"/>
          <w:i w:val="0"/>
          <w:iCs w:val="0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</w:t>
      </w:r>
      <w:r w:rsidR="0053512F"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от 20 марта N 33-ФЗ "Об общих принципах организации местного самоуправления в единой системе публичной власти", руководствуясь статьей  8 Устава </w:t>
      </w:r>
      <w:proofErr w:type="spellStart"/>
      <w:r w:rsidR="00DE45E8"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Григорьевского</w:t>
      </w:r>
      <w:proofErr w:type="spellEnd"/>
      <w:r w:rsidR="00DE45E8"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сельского</w:t>
      </w: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поселения Северского района, Совет </w:t>
      </w:r>
      <w:proofErr w:type="spellStart"/>
      <w:r w:rsidR="00DE45E8"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Григорьевского</w:t>
      </w:r>
      <w:proofErr w:type="spellEnd"/>
      <w:r w:rsidR="00DE45E8"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сельского </w:t>
      </w: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поселения Северского района решил:</w:t>
      </w:r>
      <w:proofErr w:type="gramEnd"/>
    </w:p>
    <w:p w:rsidR="00D13507" w:rsidRPr="00F471FA" w:rsidRDefault="00D13507" w:rsidP="006D5801">
      <w:pPr>
        <w:pStyle w:val="ConsPlusTitle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F471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1. </w:t>
      </w:r>
      <w:r w:rsidR="00D95B84" w:rsidRPr="00F471FA">
        <w:rPr>
          <w:rFonts w:ascii="Times New Roman" w:hAnsi="Times New Roman" w:cs="Times New Roman"/>
          <w:b w:val="0"/>
          <w:sz w:val="28"/>
          <w:szCs w:val="28"/>
        </w:rPr>
        <w:t xml:space="preserve">Отменить решения Совета </w:t>
      </w:r>
      <w:proofErr w:type="spellStart"/>
      <w:r w:rsidR="00D95B84" w:rsidRPr="00F471FA">
        <w:rPr>
          <w:rFonts w:ascii="Times New Roman" w:hAnsi="Times New Roman" w:cs="Times New Roman"/>
          <w:b w:val="0"/>
          <w:sz w:val="28"/>
          <w:szCs w:val="28"/>
        </w:rPr>
        <w:t>Григорьевского</w:t>
      </w:r>
      <w:proofErr w:type="spellEnd"/>
      <w:r w:rsidR="00D95B84" w:rsidRPr="00F471F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Северского района от 26 июня 2025 года № 42 «О внесении изменений в решение Совета </w:t>
      </w:r>
      <w:proofErr w:type="spellStart"/>
      <w:r w:rsidR="00D95B84" w:rsidRPr="00F471FA">
        <w:rPr>
          <w:rStyle w:val="ae"/>
          <w:rFonts w:ascii="Times New Roman" w:hAnsi="Times New Roman" w:cs="Times New Roman"/>
          <w:b w:val="0"/>
          <w:i w:val="0"/>
          <w:iCs w:val="0"/>
          <w:sz w:val="28"/>
          <w:szCs w:val="28"/>
        </w:rPr>
        <w:t>Григорьевского</w:t>
      </w:r>
      <w:proofErr w:type="spellEnd"/>
      <w:r w:rsidR="00D95B84" w:rsidRPr="00F471FA">
        <w:rPr>
          <w:rStyle w:val="ae"/>
          <w:rFonts w:ascii="Times New Roman" w:hAnsi="Times New Roman" w:cs="Times New Roman"/>
          <w:b w:val="0"/>
          <w:i w:val="0"/>
          <w:iCs w:val="0"/>
          <w:sz w:val="28"/>
          <w:szCs w:val="28"/>
        </w:rPr>
        <w:t xml:space="preserve"> сельского поселения Северского района от  5 ноября 2024 года № 12 </w:t>
      </w:r>
      <w:r w:rsidR="00D95B84" w:rsidRPr="00F471FA">
        <w:rPr>
          <w:rFonts w:ascii="Times New Roman" w:hAnsi="Times New Roman" w:cs="Times New Roman"/>
          <w:b w:val="0"/>
          <w:sz w:val="28"/>
          <w:szCs w:val="28"/>
        </w:rPr>
        <w:t xml:space="preserve">«Об установлении туристического налога на территории </w:t>
      </w:r>
      <w:proofErr w:type="spellStart"/>
      <w:r w:rsidR="00D95B84" w:rsidRPr="00F471FA">
        <w:rPr>
          <w:rFonts w:ascii="Times New Roman" w:hAnsi="Times New Roman" w:cs="Times New Roman"/>
          <w:b w:val="0"/>
          <w:sz w:val="28"/>
          <w:szCs w:val="28"/>
        </w:rPr>
        <w:t>Григорьевского</w:t>
      </w:r>
      <w:proofErr w:type="spellEnd"/>
      <w:r w:rsidR="00D95B84" w:rsidRPr="00F471F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Северского района»</w:t>
      </w:r>
      <w:r w:rsidR="00183552" w:rsidRPr="00F471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.</w:t>
      </w:r>
    </w:p>
    <w:p w:rsidR="00B85DF3" w:rsidRPr="00F471FA" w:rsidRDefault="00B85DF3" w:rsidP="00B85DF3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2. </w:t>
      </w:r>
      <w:proofErr w:type="gramStart"/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выполнением настоящего решения возложить на постоянную  депутатскую комиссию по вопросам экономики и бюджета Совета </w:t>
      </w:r>
      <w:proofErr w:type="spellStart"/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Григорьевского</w:t>
      </w:r>
      <w:proofErr w:type="spellEnd"/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сельского поселения Северского района.</w:t>
      </w:r>
    </w:p>
    <w:p w:rsidR="00A4792F" w:rsidRPr="00F471FA" w:rsidRDefault="00B85DF3" w:rsidP="00A4792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</w:t>
      </w:r>
      <w:r w:rsidR="00A4792F"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 Администрации </w:t>
      </w:r>
      <w:proofErr w:type="spellStart"/>
      <w:r w:rsidR="00A4792F" w:rsidRPr="00F471F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A4792F" w:rsidRPr="00F471F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4792F"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Северского района опубликовать настоящее решение в газете «Зори» и разместить на официальном сайте в сети "Интернет".</w:t>
      </w:r>
    </w:p>
    <w:p w:rsidR="00A4792F" w:rsidRPr="00F471FA" w:rsidRDefault="00B85DF3" w:rsidP="00A4792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</w:t>
      </w:r>
      <w:r w:rsidR="00A4792F"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 Копию настоящего решения направить в Инспекцию Федеральной налоговой службы России по Северскому району Краснодарского края согласно статье 16 Налогового кодекса Российской Федерации.</w:t>
      </w:r>
    </w:p>
    <w:p w:rsidR="00A4792F" w:rsidRPr="00F471FA" w:rsidRDefault="00B85DF3" w:rsidP="00A4792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="00A4792F"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 Настоящее решение вступает в силу со дня официального опубликования.</w:t>
      </w:r>
    </w:p>
    <w:p w:rsidR="00D13507" w:rsidRPr="00F471FA" w:rsidRDefault="00D13507" w:rsidP="006D580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D13507" w:rsidRPr="00F471FA" w:rsidRDefault="00D13507" w:rsidP="006D580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47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F471FA" w:rsidRDefault="00497B5F" w:rsidP="00F471F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1F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97B5F" w:rsidRPr="00F471FA" w:rsidRDefault="00497B5F" w:rsidP="00F471F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471FA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F471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497B5F" w:rsidRPr="00F471FA" w:rsidRDefault="00497B5F" w:rsidP="00F471FA">
      <w:pPr>
        <w:shd w:val="clear" w:color="auto" w:fill="FFFFFF"/>
        <w:tabs>
          <w:tab w:val="left" w:pos="101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1FA">
        <w:rPr>
          <w:rFonts w:ascii="Times New Roman" w:hAnsi="Times New Roman" w:cs="Times New Roman"/>
          <w:color w:val="000000"/>
          <w:sz w:val="28"/>
          <w:szCs w:val="28"/>
        </w:rPr>
        <w:t xml:space="preserve">Северского района                                                                           </w:t>
      </w:r>
      <w:proofErr w:type="spellStart"/>
      <w:r w:rsidRPr="00F471FA">
        <w:rPr>
          <w:rFonts w:ascii="Times New Roman" w:hAnsi="Times New Roman" w:cs="Times New Roman"/>
          <w:color w:val="000000"/>
          <w:sz w:val="28"/>
          <w:szCs w:val="28"/>
        </w:rPr>
        <w:t>Е.А.Подружная</w:t>
      </w:r>
      <w:proofErr w:type="spellEnd"/>
    </w:p>
    <w:p w:rsidR="0086396F" w:rsidRPr="00F471FA" w:rsidRDefault="0086396F" w:rsidP="006D5801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sectPr w:rsidR="0086396F" w:rsidRPr="00F471FA" w:rsidSect="00F471FA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C08"/>
    <w:rsid w:val="000E61C5"/>
    <w:rsid w:val="00183552"/>
    <w:rsid w:val="001B1EF0"/>
    <w:rsid w:val="001E60F3"/>
    <w:rsid w:val="00260E88"/>
    <w:rsid w:val="00392E53"/>
    <w:rsid w:val="003A1C08"/>
    <w:rsid w:val="00497B5F"/>
    <w:rsid w:val="004A263B"/>
    <w:rsid w:val="004E4465"/>
    <w:rsid w:val="0053512F"/>
    <w:rsid w:val="00542B60"/>
    <w:rsid w:val="006C00AC"/>
    <w:rsid w:val="006D5801"/>
    <w:rsid w:val="00756F91"/>
    <w:rsid w:val="007602CE"/>
    <w:rsid w:val="0086396F"/>
    <w:rsid w:val="009471A3"/>
    <w:rsid w:val="00996A4A"/>
    <w:rsid w:val="00A4792F"/>
    <w:rsid w:val="00A87E01"/>
    <w:rsid w:val="00B85DF3"/>
    <w:rsid w:val="00BE51ED"/>
    <w:rsid w:val="00BF6E80"/>
    <w:rsid w:val="00D13507"/>
    <w:rsid w:val="00D95B84"/>
    <w:rsid w:val="00DE45E8"/>
    <w:rsid w:val="00F471FA"/>
    <w:rsid w:val="00F71FC8"/>
    <w:rsid w:val="00FA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88"/>
  </w:style>
  <w:style w:type="paragraph" w:styleId="1">
    <w:name w:val="heading 1"/>
    <w:basedOn w:val="a"/>
    <w:next w:val="a"/>
    <w:link w:val="10"/>
    <w:uiPriority w:val="9"/>
    <w:qFormat/>
    <w:rsid w:val="003A1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C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C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3A1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3A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1C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1C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1C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1C0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A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5B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A5B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kern w:val="0"/>
      <w:szCs w:val="20"/>
      <w:lang w:eastAsia="ar-SA"/>
    </w:rPr>
  </w:style>
  <w:style w:type="character" w:styleId="ae">
    <w:name w:val="Emphasis"/>
    <w:basedOn w:val="a0"/>
    <w:qFormat/>
    <w:rsid w:val="00FA5B2A"/>
    <w:rPr>
      <w:i/>
      <w:iCs/>
    </w:rPr>
  </w:style>
  <w:style w:type="paragraph" w:customStyle="1" w:styleId="ConsTitle">
    <w:name w:val="ConsTitle"/>
    <w:rsid w:val="00F471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1025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765493342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1263877354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419982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16510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173076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14583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00232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57FCC"/>
                                            <w:left w:val="single" w:sz="6" w:space="0" w:color="157FCC"/>
                                            <w:bottom w:val="single" w:sz="6" w:space="0" w:color="157FCC"/>
                                            <w:right w:val="single" w:sz="6" w:space="0" w:color="157FCC"/>
                                          </w:divBdr>
                                          <w:divsChild>
                                            <w:div w:id="7556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user60</dc:creator>
  <cp:lastModifiedBy>Пользователь Windows</cp:lastModifiedBy>
  <cp:revision>2</cp:revision>
  <cp:lastPrinted>2025-07-30T13:02:00Z</cp:lastPrinted>
  <dcterms:created xsi:type="dcterms:W3CDTF">2025-07-30T13:05:00Z</dcterms:created>
  <dcterms:modified xsi:type="dcterms:W3CDTF">2025-07-30T13:05:00Z</dcterms:modified>
</cp:coreProperties>
</file>